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AF025" w14:textId="0E87A066" w:rsidR="006553D1" w:rsidRDefault="006553D1">
      <w:pPr>
        <w:rPr>
          <w:rFonts w:asciiTheme="minorHAnsi" w:hAnsiTheme="minorHAnsi"/>
        </w:rPr>
      </w:pPr>
      <w:bookmarkStart w:id="0" w:name="_GoBack"/>
      <w:bookmarkEnd w:id="0"/>
    </w:p>
    <w:p w14:paraId="4B4D36DC" w14:textId="06DD59A0" w:rsidR="00571A33" w:rsidRDefault="00D35881" w:rsidP="00D35881">
      <w:pPr>
        <w:tabs>
          <w:tab w:val="center" w:pos="4536"/>
        </w:tabs>
        <w:jc w:val="center"/>
        <w:rPr>
          <w:rFonts w:asciiTheme="minorHAnsi" w:hAnsiTheme="minorHAnsi"/>
          <w:b/>
          <w:sz w:val="32"/>
        </w:rPr>
      </w:pPr>
      <w:r w:rsidRPr="00D35881">
        <w:rPr>
          <w:rFonts w:asciiTheme="minorHAnsi" w:hAnsiTheme="minorHAnsi"/>
          <w:b/>
          <w:sz w:val="32"/>
        </w:rPr>
        <w:t>Sajtóközlemény</w:t>
      </w:r>
    </w:p>
    <w:p w14:paraId="62E85A4E" w14:textId="0BEB0088" w:rsidR="00121205" w:rsidRPr="00121205" w:rsidRDefault="00121205" w:rsidP="00D35881">
      <w:pPr>
        <w:tabs>
          <w:tab w:val="center" w:pos="4536"/>
        </w:tabs>
        <w:jc w:val="center"/>
        <w:rPr>
          <w:rFonts w:asciiTheme="minorHAnsi" w:hAnsiTheme="minorHAnsi"/>
          <w:i/>
          <w:sz w:val="28"/>
        </w:rPr>
      </w:pPr>
      <w:r>
        <w:rPr>
          <w:rFonts w:asciiTheme="minorHAnsi" w:hAnsiTheme="minorHAnsi"/>
          <w:i/>
        </w:rPr>
        <w:t>(</w:t>
      </w:r>
      <w:r w:rsidRPr="00121205">
        <w:rPr>
          <w:rFonts w:asciiTheme="minorHAnsi" w:hAnsiTheme="minorHAnsi"/>
          <w:i/>
        </w:rPr>
        <w:t>2016. december 19.</w:t>
      </w:r>
      <w:r>
        <w:rPr>
          <w:rFonts w:asciiTheme="minorHAnsi" w:hAnsiTheme="minorHAnsi"/>
          <w:i/>
        </w:rPr>
        <w:t>)</w:t>
      </w:r>
    </w:p>
    <w:p w14:paraId="0833B120" w14:textId="77777777" w:rsidR="006553D1" w:rsidRDefault="006553D1" w:rsidP="006553D1">
      <w:pPr>
        <w:tabs>
          <w:tab w:val="left" w:pos="6375"/>
        </w:tabs>
        <w:rPr>
          <w:rFonts w:asciiTheme="minorHAnsi" w:hAnsiTheme="minorHAnsi"/>
        </w:rPr>
      </w:pPr>
    </w:p>
    <w:p w14:paraId="34BE018E" w14:textId="59B89485" w:rsidR="00D35881" w:rsidRPr="00121205" w:rsidRDefault="00D35881" w:rsidP="00D35881">
      <w:pPr>
        <w:tabs>
          <w:tab w:val="left" w:pos="6375"/>
        </w:tabs>
        <w:jc w:val="center"/>
        <w:rPr>
          <w:rFonts w:asciiTheme="minorHAnsi" w:hAnsiTheme="minorHAnsi"/>
          <w:b/>
          <w:sz w:val="32"/>
        </w:rPr>
      </w:pPr>
      <w:r w:rsidRPr="00121205">
        <w:rPr>
          <w:rFonts w:asciiTheme="minorHAnsi" w:hAnsiTheme="minorHAnsi"/>
          <w:b/>
          <w:sz w:val="32"/>
        </w:rPr>
        <w:t>Demonstrál</w:t>
      </w:r>
      <w:r w:rsidR="00974063">
        <w:rPr>
          <w:rFonts w:asciiTheme="minorHAnsi" w:hAnsiTheme="minorHAnsi"/>
          <w:b/>
          <w:sz w:val="32"/>
        </w:rPr>
        <w:t>t</w:t>
      </w:r>
      <w:r w:rsidRPr="00121205">
        <w:rPr>
          <w:rFonts w:asciiTheme="minorHAnsi" w:hAnsiTheme="minorHAnsi"/>
          <w:b/>
          <w:sz w:val="32"/>
        </w:rPr>
        <w:t>ak a vidékfejlesztők az Európai Bizottság Magyarországi Képviseleténél</w:t>
      </w:r>
    </w:p>
    <w:p w14:paraId="3D9AA6C8" w14:textId="5E534F7F" w:rsidR="00D35881" w:rsidRPr="00121205" w:rsidRDefault="00D35881" w:rsidP="00D35881">
      <w:pPr>
        <w:tabs>
          <w:tab w:val="left" w:pos="6375"/>
        </w:tabs>
        <w:jc w:val="center"/>
        <w:rPr>
          <w:rFonts w:asciiTheme="minorHAnsi" w:hAnsiTheme="minorHAnsi"/>
          <w:i/>
          <w:sz w:val="28"/>
        </w:rPr>
      </w:pPr>
      <w:r w:rsidRPr="00121205">
        <w:rPr>
          <w:rFonts w:asciiTheme="minorHAnsi" w:hAnsiTheme="minorHAnsi"/>
          <w:i/>
          <w:sz w:val="28"/>
        </w:rPr>
        <w:t xml:space="preserve">A brüsszeli </w:t>
      </w:r>
      <w:r w:rsidR="00B04944">
        <w:rPr>
          <w:rFonts w:asciiTheme="minorHAnsi" w:hAnsiTheme="minorHAnsi"/>
          <w:i/>
          <w:sz w:val="28"/>
        </w:rPr>
        <w:t>„</w:t>
      </w:r>
      <w:r w:rsidRPr="00121205">
        <w:rPr>
          <w:rFonts w:asciiTheme="minorHAnsi" w:hAnsiTheme="minorHAnsi"/>
          <w:i/>
          <w:sz w:val="28"/>
        </w:rPr>
        <w:t>egyszerűsítés</w:t>
      </w:r>
      <w:r w:rsidR="00B04944">
        <w:rPr>
          <w:rFonts w:asciiTheme="minorHAnsi" w:hAnsiTheme="minorHAnsi"/>
          <w:i/>
          <w:sz w:val="28"/>
        </w:rPr>
        <w:t>”</w:t>
      </w:r>
      <w:r w:rsidRPr="00121205">
        <w:rPr>
          <w:rFonts w:asciiTheme="minorHAnsi" w:hAnsiTheme="minorHAnsi"/>
          <w:i/>
          <w:sz w:val="28"/>
        </w:rPr>
        <w:t xml:space="preserve"> ellehetetleníti a magyarországi LEADER programot</w:t>
      </w:r>
    </w:p>
    <w:p w14:paraId="24115F4B" w14:textId="77777777" w:rsidR="00D35881" w:rsidRDefault="00D35881" w:rsidP="006553D1">
      <w:pPr>
        <w:tabs>
          <w:tab w:val="left" w:pos="6375"/>
        </w:tabs>
        <w:rPr>
          <w:rFonts w:asciiTheme="minorHAnsi" w:hAnsiTheme="minorHAnsi"/>
        </w:rPr>
      </w:pPr>
    </w:p>
    <w:p w14:paraId="4E2EF40B" w14:textId="1CC91934" w:rsidR="00D35881" w:rsidRDefault="00D35881" w:rsidP="00D35881">
      <w:pPr>
        <w:tabs>
          <w:tab w:val="left" w:pos="637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Vidékfejlesztési Program LEADER jogcímét megvalósító vidékfejlesztő szervezeteket tömörítő LEADER Egyesületek Szövetsége</w:t>
      </w:r>
      <w:r w:rsidR="00776F94">
        <w:rPr>
          <w:rFonts w:asciiTheme="minorHAnsi" w:hAnsiTheme="minorHAnsi"/>
        </w:rPr>
        <w:t xml:space="preserve"> (LESZ)</w:t>
      </w:r>
      <w:r>
        <w:rPr>
          <w:rFonts w:asciiTheme="minorHAnsi" w:hAnsiTheme="minorHAnsi"/>
        </w:rPr>
        <w:t xml:space="preserve"> demonstrációt tart</w:t>
      </w:r>
      <w:r w:rsidR="00974063">
        <w:rPr>
          <w:rFonts w:asciiTheme="minorHAnsi" w:hAnsiTheme="minorHAnsi"/>
        </w:rPr>
        <w:t>ott</w:t>
      </w:r>
      <w:r>
        <w:rPr>
          <w:rFonts w:asciiTheme="minorHAnsi" w:hAnsiTheme="minorHAnsi"/>
        </w:rPr>
        <w:t xml:space="preserve"> az Európai Bizottság Magyarországi Képviselete előtt 2016. december 19-én</w:t>
      </w:r>
      <w:r w:rsidR="00121205">
        <w:rPr>
          <w:rFonts w:asciiTheme="minorHAnsi" w:hAnsiTheme="minorHAnsi"/>
        </w:rPr>
        <w:t xml:space="preserve"> Budapesten</w:t>
      </w:r>
      <w:r>
        <w:rPr>
          <w:rFonts w:asciiTheme="minorHAnsi" w:hAnsiTheme="minorHAnsi"/>
        </w:rPr>
        <w:t xml:space="preserve">. Az akcióval arra </w:t>
      </w:r>
      <w:r w:rsidR="00932B1C">
        <w:rPr>
          <w:rFonts w:asciiTheme="minorHAnsi" w:hAnsiTheme="minorHAnsi"/>
        </w:rPr>
        <w:t>hív</w:t>
      </w:r>
      <w:r w:rsidR="00974063">
        <w:rPr>
          <w:rFonts w:asciiTheme="minorHAnsi" w:hAnsiTheme="minorHAnsi"/>
        </w:rPr>
        <w:t>t</w:t>
      </w:r>
      <w:r w:rsidR="00932B1C">
        <w:rPr>
          <w:rFonts w:asciiTheme="minorHAnsi" w:hAnsiTheme="minorHAnsi"/>
        </w:rPr>
        <w:t xml:space="preserve">ák fel a </w:t>
      </w:r>
      <w:r>
        <w:rPr>
          <w:rFonts w:asciiTheme="minorHAnsi" w:hAnsiTheme="minorHAnsi"/>
        </w:rPr>
        <w:t xml:space="preserve">figyelmet, hogy </w:t>
      </w:r>
      <w:r w:rsidR="00932B1C">
        <w:rPr>
          <w:rFonts w:asciiTheme="minorHAnsi" w:hAnsiTheme="minorHAnsi"/>
        </w:rPr>
        <w:t xml:space="preserve">a brüsszeli kommunikációval ellentétben az EU-s vidékfejlesztési támogatások folyósítása nem egyszerűsödött, sőt az Európai Bizottság apparátusa által meghatározott szabályok </w:t>
      </w:r>
      <w:r w:rsidR="00B04944">
        <w:rPr>
          <w:rFonts w:asciiTheme="minorHAnsi" w:hAnsiTheme="minorHAnsi"/>
        </w:rPr>
        <w:t xml:space="preserve">és jogértelmezések </w:t>
      </w:r>
      <w:r w:rsidR="00932B1C">
        <w:rPr>
          <w:rFonts w:asciiTheme="minorHAnsi" w:hAnsiTheme="minorHAnsi"/>
        </w:rPr>
        <w:t xml:space="preserve">miatt </w:t>
      </w:r>
      <w:r w:rsidR="00932B1C" w:rsidRPr="00B04944">
        <w:rPr>
          <w:rFonts w:asciiTheme="minorHAnsi" w:hAnsiTheme="minorHAnsi"/>
        </w:rPr>
        <w:t>a magyarországi LEADER program zátonyra fut</w:t>
      </w:r>
      <w:r w:rsidR="00B04944" w:rsidRPr="00B04944">
        <w:rPr>
          <w:rFonts w:asciiTheme="minorHAnsi" w:hAnsiTheme="minorHAnsi"/>
        </w:rPr>
        <w:t xml:space="preserve">hat. A helyi vidékfejlesztési folyamatokat, különösen </w:t>
      </w:r>
      <w:r w:rsidR="00B04944">
        <w:rPr>
          <w:rFonts w:asciiTheme="minorHAnsi" w:hAnsiTheme="minorHAnsi"/>
        </w:rPr>
        <w:t>a kistelepülések és elmaradott térségek fejlesztési törekvéseit koordináló,</w:t>
      </w:r>
      <w:r w:rsidR="00932B1C">
        <w:rPr>
          <w:rFonts w:asciiTheme="minorHAnsi" w:hAnsiTheme="minorHAnsi"/>
        </w:rPr>
        <w:t xml:space="preserve"> 104 vidéki térségben </w:t>
      </w:r>
      <w:r w:rsidR="00B04944">
        <w:rPr>
          <w:rFonts w:asciiTheme="minorHAnsi" w:hAnsiTheme="minorHAnsi"/>
        </w:rPr>
        <w:t xml:space="preserve">jelen </w:t>
      </w:r>
      <w:r w:rsidR="00932B1C">
        <w:rPr>
          <w:rFonts w:asciiTheme="minorHAnsi" w:hAnsiTheme="minorHAnsi"/>
        </w:rPr>
        <w:t>lévő LEADER irodák 2016. június óta finanszírozás nélkül működnek,</w:t>
      </w:r>
      <w:r w:rsidR="00B04944">
        <w:rPr>
          <w:rFonts w:asciiTheme="minorHAnsi" w:hAnsiTheme="minorHAnsi"/>
        </w:rPr>
        <w:t xml:space="preserve"> annak ellenére, hogy működtetésüket az EU kötelezően előírja. Az erre elkülönített </w:t>
      </w:r>
      <w:r w:rsidR="00121205">
        <w:rPr>
          <w:rFonts w:asciiTheme="minorHAnsi" w:hAnsiTheme="minorHAnsi"/>
        </w:rPr>
        <w:t>működési</w:t>
      </w:r>
      <w:r w:rsidR="00932B1C">
        <w:rPr>
          <w:rFonts w:asciiTheme="minorHAnsi" w:hAnsiTheme="minorHAnsi"/>
        </w:rPr>
        <w:t xml:space="preserve"> támogatás folyósítás</w:t>
      </w:r>
      <w:r w:rsidR="00121205">
        <w:rPr>
          <w:rFonts w:asciiTheme="minorHAnsi" w:hAnsiTheme="minorHAnsi"/>
        </w:rPr>
        <w:t>á</w:t>
      </w:r>
      <w:r w:rsidR="00B04944">
        <w:rPr>
          <w:rFonts w:asciiTheme="minorHAnsi" w:hAnsiTheme="minorHAnsi"/>
        </w:rPr>
        <w:t xml:space="preserve">t </w:t>
      </w:r>
      <w:r w:rsidR="00932B1C">
        <w:rPr>
          <w:rFonts w:asciiTheme="minorHAnsi" w:hAnsiTheme="minorHAnsi"/>
        </w:rPr>
        <w:t>az Európai Unió hivatalnokai</w:t>
      </w:r>
      <w:r w:rsidR="00121205">
        <w:rPr>
          <w:rFonts w:asciiTheme="minorHAnsi" w:hAnsiTheme="minorHAnsi"/>
        </w:rPr>
        <w:t xml:space="preserve"> által kialakított </w:t>
      </w:r>
      <w:r w:rsidR="00B04944">
        <w:rPr>
          <w:rFonts w:asciiTheme="minorHAnsi" w:hAnsiTheme="minorHAnsi"/>
        </w:rPr>
        <w:t xml:space="preserve">végrehajtási </w:t>
      </w:r>
      <w:r w:rsidR="00121205">
        <w:rPr>
          <w:rFonts w:asciiTheme="minorHAnsi" w:hAnsiTheme="minorHAnsi"/>
        </w:rPr>
        <w:t xml:space="preserve">szabályok </w:t>
      </w:r>
      <w:r w:rsidR="00B04944">
        <w:rPr>
          <w:rFonts w:asciiTheme="minorHAnsi" w:hAnsiTheme="minorHAnsi"/>
        </w:rPr>
        <w:t>és jogértelmezések lehetetlenné teszik</w:t>
      </w:r>
      <w:r w:rsidR="00121205">
        <w:rPr>
          <w:rFonts w:asciiTheme="minorHAnsi" w:hAnsiTheme="minorHAnsi"/>
        </w:rPr>
        <w:t>.</w:t>
      </w:r>
    </w:p>
    <w:p w14:paraId="5ECD1C3F" w14:textId="147B4537" w:rsidR="00776F94" w:rsidRDefault="00776F94" w:rsidP="00D35881">
      <w:pPr>
        <w:tabs>
          <w:tab w:val="left" w:pos="637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demonstráció keretében a LESZ képviselői petíciót ad</w:t>
      </w:r>
      <w:r w:rsidR="00974063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ak át a Képviselet </w:t>
      </w:r>
      <w:r w:rsidR="00974063">
        <w:rPr>
          <w:rFonts w:asciiTheme="minorHAnsi" w:hAnsiTheme="minorHAnsi"/>
        </w:rPr>
        <w:t>vezetőjének</w:t>
      </w:r>
      <w:r>
        <w:rPr>
          <w:rFonts w:asciiTheme="minorHAnsi" w:hAnsiTheme="minorHAnsi"/>
        </w:rPr>
        <w:t>, amelyben kér</w:t>
      </w:r>
      <w:r w:rsidR="00B04944">
        <w:rPr>
          <w:rFonts w:asciiTheme="minorHAnsi" w:hAnsiTheme="minorHAnsi"/>
        </w:rPr>
        <w:t>ik</w:t>
      </w:r>
      <w:r>
        <w:rPr>
          <w:rFonts w:asciiTheme="minorHAnsi" w:hAnsiTheme="minorHAnsi"/>
        </w:rPr>
        <w:t xml:space="preserve"> a </w:t>
      </w:r>
      <w:r w:rsidR="00B04944">
        <w:rPr>
          <w:rFonts w:asciiTheme="minorHAnsi" w:hAnsiTheme="minorHAnsi"/>
        </w:rPr>
        <w:t xml:space="preserve">vidékfejlesztési </w:t>
      </w:r>
      <w:r>
        <w:rPr>
          <w:rFonts w:asciiTheme="minorHAnsi" w:hAnsiTheme="minorHAnsi"/>
        </w:rPr>
        <w:t>programot ellehetetlenítő akadályok feloldását.</w:t>
      </w:r>
    </w:p>
    <w:p w14:paraId="4F577E83" w14:textId="562BAAA1" w:rsidR="00121205" w:rsidRDefault="00121205" w:rsidP="00D35881">
      <w:pPr>
        <w:tabs>
          <w:tab w:val="left" w:pos="637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vidékfejlesztők kezdeményezését a Települési Önkormányzatok Országos Szövetsége (TÖOSZ) is támogat</w:t>
      </w:r>
      <w:r w:rsidR="00E52DF2">
        <w:rPr>
          <w:rFonts w:asciiTheme="minorHAnsi" w:hAnsiTheme="minorHAnsi"/>
        </w:rPr>
        <w:t xml:space="preserve">ni kívánja. </w:t>
      </w:r>
      <w:r>
        <w:rPr>
          <w:rFonts w:asciiTheme="minorHAnsi" w:hAnsiTheme="minorHAnsi"/>
        </w:rPr>
        <w:t>Nem véletlenül, hiszen a LEADER szervezetek bedőlése tragikus következményekkel járhat</w:t>
      </w:r>
      <w:r w:rsidR="00B04944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különösen a hátrányos helyzetű, kistelepüléses vidéki térségekben, ahol legtöbbször a LEADER források jelentik az egyedüli reális forráshoz</w:t>
      </w:r>
      <w:r w:rsidR="00B0494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jutási lehetőséget.</w:t>
      </w:r>
    </w:p>
    <w:p w14:paraId="0533970D" w14:textId="4D2E9D61" w:rsidR="00776F94" w:rsidRDefault="00776F94" w:rsidP="006553D1">
      <w:pPr>
        <w:tabs>
          <w:tab w:val="left" w:pos="6375"/>
        </w:tabs>
        <w:rPr>
          <w:rFonts w:asciiTheme="minorHAnsi" w:hAnsiTheme="minorHAnsi"/>
        </w:rPr>
      </w:pPr>
    </w:p>
    <w:p w14:paraId="47309F20" w14:textId="4EEC03B8" w:rsidR="00932B1C" w:rsidRPr="00121205" w:rsidRDefault="00932B1C" w:rsidP="006553D1">
      <w:pPr>
        <w:tabs>
          <w:tab w:val="left" w:pos="6375"/>
        </w:tabs>
        <w:rPr>
          <w:rFonts w:asciiTheme="minorHAnsi" w:hAnsiTheme="minorHAnsi"/>
          <w:u w:val="single"/>
        </w:rPr>
      </w:pPr>
      <w:r w:rsidRPr="00121205">
        <w:rPr>
          <w:rFonts w:asciiTheme="minorHAnsi" w:hAnsiTheme="minorHAnsi"/>
          <w:u w:val="single"/>
        </w:rPr>
        <w:t>További információ</w:t>
      </w:r>
      <w:r w:rsidR="00121205">
        <w:rPr>
          <w:rFonts w:asciiTheme="minorHAnsi" w:hAnsiTheme="minorHAnsi"/>
          <w:u w:val="single"/>
        </w:rPr>
        <w:t xml:space="preserve"> </w:t>
      </w:r>
      <w:r w:rsidR="00121205" w:rsidRPr="00121205">
        <w:rPr>
          <w:rFonts w:asciiTheme="minorHAnsi" w:hAnsiTheme="minorHAnsi"/>
          <w:i/>
          <w:u w:val="single"/>
        </w:rPr>
        <w:t>(továbbá a demonstráción készült fotó)</w:t>
      </w:r>
      <w:r w:rsidR="00121205">
        <w:rPr>
          <w:rFonts w:asciiTheme="minorHAnsi" w:hAnsiTheme="minorHAnsi"/>
          <w:u w:val="single"/>
        </w:rPr>
        <w:t xml:space="preserve"> kérhető</w:t>
      </w:r>
      <w:r w:rsidRPr="00121205">
        <w:rPr>
          <w:rFonts w:asciiTheme="minorHAnsi" w:hAnsiTheme="minorHAnsi"/>
          <w:u w:val="single"/>
        </w:rPr>
        <w:t xml:space="preserve">: </w:t>
      </w:r>
    </w:p>
    <w:p w14:paraId="3ABB192F" w14:textId="547177B6" w:rsidR="00932B1C" w:rsidRDefault="00932B1C" w:rsidP="00AD6F11">
      <w:pPr>
        <w:pStyle w:val="Listaszerbekezds"/>
        <w:numPr>
          <w:ilvl w:val="0"/>
          <w:numId w:val="1"/>
        </w:numPr>
        <w:tabs>
          <w:tab w:val="left" w:pos="6375"/>
        </w:tabs>
        <w:spacing w:before="0" w:line="24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Finta István, LEADER Egyesületek Szövetsége elnöke – 30/431-3073, </w:t>
      </w:r>
      <w:hyperlink r:id="rId7" w:history="1">
        <w:r w:rsidRPr="00B430ED">
          <w:rPr>
            <w:rStyle w:val="Hiperhivatkozs"/>
            <w:rFonts w:asciiTheme="minorHAnsi" w:hAnsiTheme="minorHAnsi"/>
          </w:rPr>
          <w:t>finta@rkk.hu</w:t>
        </w:r>
      </w:hyperlink>
    </w:p>
    <w:p w14:paraId="666B7002" w14:textId="7B80B54F" w:rsidR="00932B1C" w:rsidRPr="00932B1C" w:rsidRDefault="00932B1C" w:rsidP="00AD6F11">
      <w:pPr>
        <w:pStyle w:val="Listaszerbekezds"/>
        <w:numPr>
          <w:ilvl w:val="0"/>
          <w:numId w:val="1"/>
        </w:numPr>
        <w:tabs>
          <w:tab w:val="left" w:pos="6375"/>
        </w:tabs>
        <w:spacing w:before="0" w:line="24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Gelencsér Géza, LEADER Egyesületek Szövetsége alelnöke </w:t>
      </w:r>
      <w:r w:rsidR="00121205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121205">
        <w:rPr>
          <w:rFonts w:asciiTheme="minorHAnsi" w:hAnsiTheme="minorHAnsi"/>
        </w:rPr>
        <w:t xml:space="preserve">20/568-7078, </w:t>
      </w:r>
      <w:hyperlink r:id="rId8" w:history="1">
        <w:r w:rsidR="00121205" w:rsidRPr="00B430ED">
          <w:rPr>
            <w:rStyle w:val="Hiperhivatkozs"/>
            <w:rFonts w:asciiTheme="minorHAnsi" w:hAnsiTheme="minorHAnsi"/>
          </w:rPr>
          <w:t>villasalvia@gmail.com</w:t>
        </w:r>
      </w:hyperlink>
      <w:r w:rsidR="00121205">
        <w:rPr>
          <w:rFonts w:asciiTheme="minorHAnsi" w:hAnsiTheme="minorHAnsi"/>
        </w:rPr>
        <w:t xml:space="preserve"> </w:t>
      </w:r>
    </w:p>
    <w:p w14:paraId="13B89103" w14:textId="6B7FE5FD" w:rsidR="00121205" w:rsidRPr="00121205" w:rsidRDefault="00121205" w:rsidP="00AD6F11">
      <w:pPr>
        <w:tabs>
          <w:tab w:val="left" w:pos="6375"/>
        </w:tabs>
        <w:spacing w:before="360"/>
        <w:rPr>
          <w:rFonts w:asciiTheme="minorHAnsi" w:hAnsiTheme="minorHAnsi"/>
          <w:u w:val="single"/>
        </w:rPr>
      </w:pPr>
      <w:r w:rsidRPr="00121205">
        <w:rPr>
          <w:rFonts w:asciiTheme="minorHAnsi" w:hAnsiTheme="minorHAnsi"/>
          <w:u w:val="single"/>
        </w:rPr>
        <w:t>Az Európai Bizottság részére átadott petíció szövege:</w:t>
      </w:r>
    </w:p>
    <w:p w14:paraId="25A8439A" w14:textId="1817321D" w:rsidR="00E85EBE" w:rsidRPr="00D35881" w:rsidRDefault="00D35881" w:rsidP="006553D1">
      <w:pPr>
        <w:tabs>
          <w:tab w:val="left" w:pos="6375"/>
        </w:tabs>
        <w:rPr>
          <w:rFonts w:asciiTheme="minorHAnsi" w:hAnsiTheme="minorHAnsi"/>
          <w:i/>
        </w:rPr>
      </w:pPr>
      <w:r w:rsidRPr="00D35881">
        <w:rPr>
          <w:rFonts w:asciiTheme="minorHAnsi" w:hAnsiTheme="minorHAnsi"/>
          <w:i/>
        </w:rPr>
        <w:t>„</w:t>
      </w:r>
      <w:r w:rsidR="00D769CC" w:rsidRPr="00D35881">
        <w:rPr>
          <w:rFonts w:asciiTheme="minorHAnsi" w:hAnsiTheme="minorHAnsi"/>
          <w:i/>
        </w:rPr>
        <w:t>Tisztelt Bizottság!</w:t>
      </w:r>
      <w:r w:rsidR="006553D1" w:rsidRPr="00D35881">
        <w:rPr>
          <w:rFonts w:asciiTheme="minorHAnsi" w:hAnsiTheme="minorHAnsi"/>
          <w:i/>
        </w:rPr>
        <w:tab/>
      </w:r>
    </w:p>
    <w:p w14:paraId="4336338D" w14:textId="77777777" w:rsidR="00D769CC" w:rsidRPr="00D35881" w:rsidRDefault="00D769CC" w:rsidP="00D769CC">
      <w:pPr>
        <w:jc w:val="both"/>
        <w:rPr>
          <w:rFonts w:asciiTheme="minorHAnsi" w:hAnsiTheme="minorHAnsi"/>
          <w:i/>
        </w:rPr>
      </w:pPr>
      <w:r w:rsidRPr="00D35881">
        <w:rPr>
          <w:rFonts w:asciiTheme="minorHAnsi" w:hAnsiTheme="minorHAnsi"/>
          <w:i/>
        </w:rPr>
        <w:t xml:space="preserve">A magyarországi </w:t>
      </w:r>
      <w:r w:rsidR="00915A4B" w:rsidRPr="00D35881">
        <w:rPr>
          <w:rFonts w:asciiTheme="minorHAnsi" w:hAnsiTheme="minorHAnsi"/>
          <w:i/>
        </w:rPr>
        <w:t>LEADER</w:t>
      </w:r>
      <w:r w:rsidR="00936152" w:rsidRPr="00D35881">
        <w:rPr>
          <w:rFonts w:asciiTheme="minorHAnsi" w:hAnsiTheme="minorHAnsi"/>
          <w:i/>
        </w:rPr>
        <w:t xml:space="preserve"> szervezetek (</w:t>
      </w:r>
      <w:r w:rsidRPr="00D35881">
        <w:rPr>
          <w:rFonts w:asciiTheme="minorHAnsi" w:hAnsiTheme="minorHAnsi"/>
          <w:i/>
        </w:rPr>
        <w:t>helyi akciócsoportok</w:t>
      </w:r>
      <w:r w:rsidR="00936152" w:rsidRPr="00D35881">
        <w:rPr>
          <w:rFonts w:asciiTheme="minorHAnsi" w:hAnsiTheme="minorHAnsi"/>
          <w:i/>
        </w:rPr>
        <w:t>)</w:t>
      </w:r>
      <w:r w:rsidRPr="00D35881">
        <w:rPr>
          <w:rFonts w:asciiTheme="minorHAnsi" w:hAnsiTheme="minorHAnsi"/>
          <w:i/>
        </w:rPr>
        <w:t xml:space="preserve"> az ország teljes vid</w:t>
      </w:r>
      <w:r w:rsidR="00915A4B" w:rsidRPr="00D35881">
        <w:rPr>
          <w:rFonts w:asciiTheme="minorHAnsi" w:hAnsiTheme="minorHAnsi"/>
          <w:i/>
        </w:rPr>
        <w:t>éki területét lefedve, már 2008</w:t>
      </w:r>
      <w:r w:rsidR="00627E77" w:rsidRPr="00D35881">
        <w:rPr>
          <w:rFonts w:asciiTheme="minorHAnsi" w:hAnsiTheme="minorHAnsi"/>
          <w:i/>
        </w:rPr>
        <w:t>.</w:t>
      </w:r>
      <w:r w:rsidRPr="00D35881">
        <w:rPr>
          <w:rFonts w:asciiTheme="minorHAnsi" w:hAnsiTheme="minorHAnsi"/>
          <w:i/>
        </w:rPr>
        <w:t xml:space="preserve"> óta dolgoznak a magyar vidék </w:t>
      </w:r>
      <w:r w:rsidR="0065465F" w:rsidRPr="00D35881">
        <w:rPr>
          <w:rFonts w:asciiTheme="minorHAnsi" w:hAnsiTheme="minorHAnsi"/>
          <w:i/>
        </w:rPr>
        <w:t>boldogulásáért</w:t>
      </w:r>
      <w:r w:rsidRPr="00D35881">
        <w:rPr>
          <w:rFonts w:asciiTheme="minorHAnsi" w:hAnsiTheme="minorHAnsi"/>
          <w:i/>
        </w:rPr>
        <w:t>.</w:t>
      </w:r>
    </w:p>
    <w:p w14:paraId="11648271" w14:textId="77777777" w:rsidR="003E54D7" w:rsidRPr="00D35881" w:rsidRDefault="003E54D7" w:rsidP="00D769CC">
      <w:pPr>
        <w:jc w:val="both"/>
        <w:rPr>
          <w:rFonts w:asciiTheme="minorHAnsi" w:hAnsiTheme="minorHAnsi"/>
          <w:i/>
        </w:rPr>
      </w:pPr>
      <w:r w:rsidRPr="00D35881">
        <w:rPr>
          <w:rFonts w:asciiTheme="minorHAnsi" w:hAnsiTheme="minorHAnsi"/>
          <w:i/>
        </w:rPr>
        <w:lastRenderedPageBreak/>
        <w:t>Magyarország 2014-ben élt azzal a lehetőséggel</w:t>
      </w:r>
      <w:r w:rsidR="00915A4B" w:rsidRPr="00D35881">
        <w:rPr>
          <w:rFonts w:asciiTheme="minorHAnsi" w:hAnsiTheme="minorHAnsi"/>
          <w:i/>
        </w:rPr>
        <w:t>,</w:t>
      </w:r>
      <w:r w:rsidRPr="00D35881">
        <w:rPr>
          <w:rFonts w:asciiTheme="minorHAnsi" w:hAnsiTheme="minorHAnsi"/>
          <w:i/>
        </w:rPr>
        <w:t xml:space="preserve"> amelyet az Európai Unió ajánlott fel és a </w:t>
      </w:r>
      <w:r w:rsidR="00915A4B" w:rsidRPr="00D35881">
        <w:rPr>
          <w:rFonts w:asciiTheme="minorHAnsi" w:hAnsiTheme="minorHAnsi"/>
          <w:i/>
        </w:rPr>
        <w:t>LEADER</w:t>
      </w:r>
      <w:r w:rsidR="00936152" w:rsidRPr="00D35881">
        <w:rPr>
          <w:rFonts w:asciiTheme="minorHAnsi" w:hAnsiTheme="minorHAnsi"/>
          <w:i/>
        </w:rPr>
        <w:t xml:space="preserve"> szervezetek működésének egyszerűsítését célozta.</w:t>
      </w:r>
    </w:p>
    <w:p w14:paraId="57ECD0D6" w14:textId="32A22D2E" w:rsidR="003E54D7" w:rsidRPr="00D35881" w:rsidRDefault="00936152" w:rsidP="00D769CC">
      <w:pPr>
        <w:jc w:val="both"/>
        <w:rPr>
          <w:rFonts w:asciiTheme="minorHAnsi" w:hAnsiTheme="minorHAnsi"/>
          <w:i/>
        </w:rPr>
      </w:pPr>
      <w:r w:rsidRPr="00D35881">
        <w:rPr>
          <w:rFonts w:asciiTheme="minorHAnsi" w:hAnsiTheme="minorHAnsi"/>
          <w:i/>
        </w:rPr>
        <w:t xml:space="preserve">Az Európai Unió hivatalnokai viszont számos adminisztratív akadályt (előleg, bankgarancia, stb.) építettek az egyszerűsítés útjába, így a </w:t>
      </w:r>
      <w:r w:rsidR="00915A4B" w:rsidRPr="00D35881">
        <w:rPr>
          <w:rFonts w:asciiTheme="minorHAnsi" w:hAnsiTheme="minorHAnsi"/>
          <w:i/>
        </w:rPr>
        <w:t>LEADER</w:t>
      </w:r>
      <w:r w:rsidRPr="00D35881">
        <w:rPr>
          <w:rFonts w:asciiTheme="minorHAnsi" w:hAnsiTheme="minorHAnsi"/>
          <w:i/>
        </w:rPr>
        <w:t xml:space="preserve"> szervezetek csaknem fél éve javarészt hitelből vagy ingyen dolgoznak</w:t>
      </w:r>
      <w:r w:rsidR="0065465F" w:rsidRPr="00D35881">
        <w:rPr>
          <w:rFonts w:asciiTheme="minorHAnsi" w:hAnsiTheme="minorHAnsi"/>
          <w:i/>
        </w:rPr>
        <w:t>,</w:t>
      </w:r>
      <w:r w:rsidRPr="00D35881">
        <w:rPr>
          <w:rFonts w:asciiTheme="minorHAnsi" w:hAnsiTheme="minorHAnsi"/>
          <w:i/>
        </w:rPr>
        <w:t xml:space="preserve"> és most már erejük végére értek. Az egész Európában működő </w:t>
      </w:r>
      <w:r w:rsidR="00915A4B" w:rsidRPr="00D35881">
        <w:rPr>
          <w:rFonts w:asciiTheme="minorHAnsi" w:hAnsiTheme="minorHAnsi"/>
          <w:i/>
        </w:rPr>
        <w:t>LEADER</w:t>
      </w:r>
      <w:r w:rsidRPr="00D35881">
        <w:rPr>
          <w:rFonts w:asciiTheme="minorHAnsi" w:hAnsiTheme="minorHAnsi"/>
          <w:i/>
        </w:rPr>
        <w:t xml:space="preserve"> program magyarországi csődje katasztrofális le</w:t>
      </w:r>
      <w:r w:rsidR="0065465F" w:rsidRPr="00D35881">
        <w:rPr>
          <w:rFonts w:asciiTheme="minorHAnsi" w:hAnsiTheme="minorHAnsi"/>
          <w:i/>
        </w:rPr>
        <w:t>nne</w:t>
      </w:r>
      <w:r w:rsidRPr="00D35881">
        <w:rPr>
          <w:rFonts w:asciiTheme="minorHAnsi" w:hAnsiTheme="minorHAnsi"/>
          <w:i/>
        </w:rPr>
        <w:t>, mert a</w:t>
      </w:r>
      <w:r w:rsidR="003E54D7" w:rsidRPr="00D35881">
        <w:rPr>
          <w:rFonts w:asciiTheme="minorHAnsi" w:hAnsiTheme="minorHAnsi"/>
          <w:i/>
        </w:rPr>
        <w:t xml:space="preserve"> vidék – különösen a kistelepülések számára – egyedüli reális fejlesztési lehetőséget és forrást a </w:t>
      </w:r>
      <w:r w:rsidR="00915A4B" w:rsidRPr="00D35881">
        <w:rPr>
          <w:rFonts w:asciiTheme="minorHAnsi" w:hAnsiTheme="minorHAnsi"/>
          <w:i/>
        </w:rPr>
        <w:t>LEADER</w:t>
      </w:r>
      <w:r w:rsidRPr="00D35881">
        <w:rPr>
          <w:rFonts w:asciiTheme="minorHAnsi" w:hAnsiTheme="minorHAnsi"/>
          <w:i/>
        </w:rPr>
        <w:t xml:space="preserve"> szervezetek</w:t>
      </w:r>
      <w:r w:rsidR="003E54D7" w:rsidRPr="00D35881">
        <w:rPr>
          <w:rFonts w:asciiTheme="minorHAnsi" w:hAnsiTheme="minorHAnsi"/>
          <w:i/>
        </w:rPr>
        <w:t xml:space="preserve"> által megalkotott programok jelentik.</w:t>
      </w:r>
      <w:r w:rsidR="007728C1" w:rsidRPr="00D35881">
        <w:rPr>
          <w:rFonts w:asciiTheme="minorHAnsi" w:hAnsiTheme="minorHAnsi"/>
          <w:i/>
        </w:rPr>
        <w:t xml:space="preserve"> Ezt a tényt n</w:t>
      </w:r>
      <w:r w:rsidR="00627E77" w:rsidRPr="00D35881">
        <w:rPr>
          <w:rFonts w:asciiTheme="minorHAnsi" w:hAnsiTheme="minorHAnsi"/>
          <w:i/>
        </w:rPr>
        <w:t>em csupán a LEADER Egyesületek S</w:t>
      </w:r>
      <w:r w:rsidR="007728C1" w:rsidRPr="00D35881">
        <w:rPr>
          <w:rFonts w:asciiTheme="minorHAnsi" w:hAnsiTheme="minorHAnsi"/>
          <w:i/>
        </w:rPr>
        <w:t xml:space="preserve">zövetsége, hanem </w:t>
      </w:r>
      <w:r w:rsidR="009037BB" w:rsidRPr="00D35881">
        <w:rPr>
          <w:rFonts w:asciiTheme="minorHAnsi" w:hAnsiTheme="minorHAnsi"/>
          <w:i/>
        </w:rPr>
        <w:t>a Települési Önkormányzatok Szövetsége (TÖOSZ, amely 1600 önkormányzatot, a magyarországi települések több, mint felét tömöríti) is</w:t>
      </w:r>
      <w:r w:rsidR="00164E4E">
        <w:rPr>
          <w:rFonts w:asciiTheme="minorHAnsi" w:hAnsiTheme="minorHAnsi"/>
          <w:i/>
        </w:rPr>
        <w:t xml:space="preserve"> felismerte, és</w:t>
      </w:r>
      <w:r w:rsidR="009037BB" w:rsidRPr="00D35881">
        <w:rPr>
          <w:rFonts w:asciiTheme="minorHAnsi" w:hAnsiTheme="minorHAnsi"/>
          <w:i/>
        </w:rPr>
        <w:t xml:space="preserve"> t</w:t>
      </w:r>
      <w:r w:rsidR="00164E4E">
        <w:rPr>
          <w:rFonts w:asciiTheme="minorHAnsi" w:hAnsiTheme="minorHAnsi"/>
          <w:i/>
        </w:rPr>
        <w:t>ámogatni kívánja jelen kezdeményezést</w:t>
      </w:r>
      <w:r w:rsidR="009037BB" w:rsidRPr="00D35881">
        <w:rPr>
          <w:rFonts w:asciiTheme="minorHAnsi" w:hAnsiTheme="minorHAnsi"/>
          <w:i/>
        </w:rPr>
        <w:t>.</w:t>
      </w:r>
    </w:p>
    <w:p w14:paraId="33148CE4" w14:textId="77777777" w:rsidR="00936152" w:rsidRPr="00D35881" w:rsidRDefault="00936152" w:rsidP="00D769CC">
      <w:pPr>
        <w:jc w:val="both"/>
        <w:rPr>
          <w:rFonts w:asciiTheme="minorHAnsi" w:hAnsiTheme="minorHAnsi"/>
          <w:i/>
        </w:rPr>
      </w:pPr>
      <w:r w:rsidRPr="00D35881">
        <w:rPr>
          <w:rFonts w:asciiTheme="minorHAnsi" w:hAnsiTheme="minorHAnsi"/>
          <w:i/>
        </w:rPr>
        <w:t xml:space="preserve">Kérjük a Tisztelt Bizottságot, az európai döntéshozókat és nem utolsó sorban a brüsszeli hivatalok dolgozóit, hogy </w:t>
      </w:r>
      <w:r w:rsidR="00914B8F" w:rsidRPr="00D35881">
        <w:rPr>
          <w:rFonts w:asciiTheme="minorHAnsi" w:hAnsiTheme="minorHAnsi"/>
          <w:i/>
        </w:rPr>
        <w:t xml:space="preserve">engedjék a magyar </w:t>
      </w:r>
      <w:r w:rsidR="00915A4B" w:rsidRPr="00D35881">
        <w:rPr>
          <w:rFonts w:asciiTheme="minorHAnsi" w:hAnsiTheme="minorHAnsi"/>
          <w:i/>
        </w:rPr>
        <w:t>LEADER</w:t>
      </w:r>
      <w:r w:rsidR="00914B8F" w:rsidRPr="00D35881">
        <w:rPr>
          <w:rFonts w:asciiTheme="minorHAnsi" w:hAnsiTheme="minorHAnsi"/>
          <w:i/>
        </w:rPr>
        <w:t xml:space="preserve"> szervezeteket dolgozni, biztosítsák a működés egyetlen reális útját (</w:t>
      </w:r>
      <w:r w:rsidR="0065465F" w:rsidRPr="00D35881">
        <w:rPr>
          <w:rFonts w:asciiTheme="minorHAnsi" w:hAnsiTheme="minorHAnsi"/>
          <w:i/>
        </w:rPr>
        <w:t xml:space="preserve">a </w:t>
      </w:r>
      <w:r w:rsidR="00914B8F" w:rsidRPr="00D35881">
        <w:rPr>
          <w:rFonts w:asciiTheme="minorHAnsi" w:hAnsiTheme="minorHAnsi"/>
          <w:i/>
        </w:rPr>
        <w:t>teljesíthetetlen feltételek</w:t>
      </w:r>
      <w:r w:rsidR="00915A4B" w:rsidRPr="00D35881">
        <w:rPr>
          <w:rFonts w:asciiTheme="minorHAnsi" w:hAnsiTheme="minorHAnsi"/>
          <w:i/>
        </w:rPr>
        <w:t xml:space="preserve"> nélküli átalány finanszírozás)</w:t>
      </w:r>
      <w:r w:rsidR="00914B8F" w:rsidRPr="00D35881">
        <w:rPr>
          <w:rFonts w:asciiTheme="minorHAnsi" w:hAnsiTheme="minorHAnsi"/>
          <w:i/>
        </w:rPr>
        <w:t xml:space="preserve"> </w:t>
      </w:r>
      <w:r w:rsidR="0065465F" w:rsidRPr="00D35881">
        <w:rPr>
          <w:rFonts w:asciiTheme="minorHAnsi" w:hAnsiTheme="minorHAnsi"/>
          <w:i/>
        </w:rPr>
        <w:t xml:space="preserve">és </w:t>
      </w:r>
      <w:r w:rsidR="00914B8F" w:rsidRPr="00D35881">
        <w:rPr>
          <w:rFonts w:asciiTheme="minorHAnsi" w:hAnsiTheme="minorHAnsi"/>
          <w:i/>
        </w:rPr>
        <w:t xml:space="preserve">ne lehetetlenítsék el a magyarországi </w:t>
      </w:r>
      <w:r w:rsidR="00915A4B" w:rsidRPr="00D35881">
        <w:rPr>
          <w:rFonts w:asciiTheme="minorHAnsi" w:hAnsiTheme="minorHAnsi"/>
          <w:i/>
        </w:rPr>
        <w:t>LEADER</w:t>
      </w:r>
      <w:r w:rsidR="00914B8F" w:rsidRPr="00D35881">
        <w:rPr>
          <w:rFonts w:asciiTheme="minorHAnsi" w:hAnsiTheme="minorHAnsi"/>
          <w:i/>
        </w:rPr>
        <w:t xml:space="preserve"> programot.</w:t>
      </w:r>
      <w:r w:rsidRPr="00D35881">
        <w:rPr>
          <w:rFonts w:asciiTheme="minorHAnsi" w:hAnsiTheme="minorHAnsi"/>
          <w:i/>
        </w:rPr>
        <w:t xml:space="preserve"> </w:t>
      </w:r>
    </w:p>
    <w:p w14:paraId="541A4A31" w14:textId="51F4ADE8" w:rsidR="006553D1" w:rsidRPr="00D35881" w:rsidRDefault="006553D1" w:rsidP="00D769CC">
      <w:pPr>
        <w:jc w:val="both"/>
        <w:rPr>
          <w:rFonts w:asciiTheme="minorHAnsi" w:hAnsiTheme="minorHAnsi"/>
          <w:i/>
        </w:rPr>
      </w:pPr>
      <w:r w:rsidRPr="00D35881">
        <w:rPr>
          <w:rFonts w:asciiTheme="minorHAnsi" w:hAnsiTheme="minorHAnsi"/>
          <w:i/>
        </w:rPr>
        <w:t>Budapest, 2016. december 19.</w:t>
      </w:r>
    </w:p>
    <w:p w14:paraId="2EDB229B" w14:textId="39503434" w:rsidR="00627E77" w:rsidRPr="00D35881" w:rsidRDefault="006553D1" w:rsidP="006553D1">
      <w:pPr>
        <w:tabs>
          <w:tab w:val="left" w:pos="3119"/>
        </w:tabs>
        <w:jc w:val="both"/>
        <w:rPr>
          <w:rFonts w:asciiTheme="minorHAnsi" w:hAnsiTheme="minorHAnsi"/>
          <w:i/>
        </w:rPr>
      </w:pPr>
      <w:r w:rsidRPr="00D35881">
        <w:rPr>
          <w:rFonts w:asciiTheme="minorHAnsi" w:hAnsiTheme="minorHAnsi"/>
          <w:i/>
        </w:rPr>
        <w:tab/>
        <w:t xml:space="preserve">A </w:t>
      </w:r>
      <w:r w:rsidR="00627E77" w:rsidRPr="00D35881">
        <w:rPr>
          <w:rFonts w:asciiTheme="minorHAnsi" w:hAnsiTheme="minorHAnsi"/>
          <w:i/>
        </w:rPr>
        <w:t>LEADER Egyesületek Szövetsége</w:t>
      </w:r>
      <w:r w:rsidRPr="00D35881">
        <w:rPr>
          <w:rFonts w:asciiTheme="minorHAnsi" w:hAnsiTheme="minorHAnsi"/>
          <w:i/>
        </w:rPr>
        <w:t xml:space="preserve"> nevében</w:t>
      </w:r>
    </w:p>
    <w:p w14:paraId="4B954A4C" w14:textId="0EF5B22F" w:rsidR="006553D1" w:rsidRPr="00D35881" w:rsidRDefault="006553D1" w:rsidP="006553D1">
      <w:pPr>
        <w:tabs>
          <w:tab w:val="left" w:pos="6379"/>
        </w:tabs>
        <w:jc w:val="both"/>
        <w:rPr>
          <w:rFonts w:asciiTheme="minorHAnsi" w:hAnsiTheme="minorHAnsi"/>
          <w:i/>
        </w:rPr>
      </w:pPr>
      <w:r w:rsidRPr="00D35881">
        <w:rPr>
          <w:rFonts w:asciiTheme="minorHAnsi" w:hAnsiTheme="minorHAnsi"/>
          <w:i/>
        </w:rPr>
        <w:tab/>
        <w:t>Dr. Finta István elnök</w:t>
      </w:r>
      <w:r w:rsidR="00D35881" w:rsidRPr="00D35881">
        <w:rPr>
          <w:rFonts w:asciiTheme="minorHAnsi" w:hAnsiTheme="minorHAnsi"/>
          <w:i/>
        </w:rPr>
        <w:t>”</w:t>
      </w:r>
    </w:p>
    <w:sectPr w:rsidR="006553D1" w:rsidRPr="00D3588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1EC9D" w14:textId="77777777" w:rsidR="004F36B4" w:rsidRDefault="004F36B4" w:rsidP="006553D1">
      <w:pPr>
        <w:spacing w:before="0" w:line="240" w:lineRule="auto"/>
      </w:pPr>
      <w:r>
        <w:separator/>
      </w:r>
    </w:p>
  </w:endnote>
  <w:endnote w:type="continuationSeparator" w:id="0">
    <w:p w14:paraId="68383B12" w14:textId="77777777" w:rsidR="004F36B4" w:rsidRDefault="004F36B4" w:rsidP="006553D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8533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8D8789" w14:textId="0184F929" w:rsidR="00121205" w:rsidRDefault="00121205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0191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0191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FC069DE" w14:textId="77777777" w:rsidR="00121205" w:rsidRDefault="001212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29A9C" w14:textId="77777777" w:rsidR="004F36B4" w:rsidRDefault="004F36B4" w:rsidP="006553D1">
      <w:pPr>
        <w:spacing w:before="0" w:line="240" w:lineRule="auto"/>
      </w:pPr>
      <w:r>
        <w:separator/>
      </w:r>
    </w:p>
  </w:footnote>
  <w:footnote w:type="continuationSeparator" w:id="0">
    <w:p w14:paraId="7E8EDD19" w14:textId="77777777" w:rsidR="004F36B4" w:rsidRDefault="004F36B4" w:rsidP="006553D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DC886" w14:textId="36FC58DD" w:rsidR="006553D1" w:rsidRPr="006553D1" w:rsidRDefault="006553D1" w:rsidP="006553D1">
    <w:pPr>
      <w:pStyle w:val="lfej"/>
      <w:jc w:val="center"/>
      <w:rPr>
        <w:rFonts w:asciiTheme="minorHAnsi" w:hAnsiTheme="minorHAnsi"/>
        <w:i/>
      </w:rPr>
    </w:pPr>
    <w:r w:rsidRPr="006553D1">
      <w:rPr>
        <w:rFonts w:asciiTheme="minorHAnsi" w:hAnsiTheme="minorHAnsi"/>
        <w:i/>
      </w:rPr>
      <w:t>LEADER Egyesületek Szövetsége</w:t>
    </w:r>
  </w:p>
  <w:p w14:paraId="09E9EB68" w14:textId="3F1D49E0" w:rsidR="006553D1" w:rsidRPr="006553D1" w:rsidRDefault="006553D1" w:rsidP="006553D1">
    <w:pPr>
      <w:pStyle w:val="lfej"/>
      <w:jc w:val="center"/>
      <w:rPr>
        <w:rFonts w:asciiTheme="minorHAnsi" w:hAnsiTheme="minorHAnsi"/>
        <w:i/>
      </w:rPr>
    </w:pPr>
    <w:r w:rsidRPr="006553D1">
      <w:rPr>
        <w:rFonts w:asciiTheme="minorHAnsi" w:hAnsiTheme="minorHAnsi"/>
        <w:i/>
      </w:rPr>
      <w:t>7349 Szászvár, Május 1. tér 1.</w:t>
    </w:r>
  </w:p>
  <w:p w14:paraId="61A7E798" w14:textId="526779E5" w:rsidR="006553D1" w:rsidRDefault="006553D1" w:rsidP="006553D1">
    <w:pPr>
      <w:pStyle w:val="lfej"/>
      <w:tabs>
        <w:tab w:val="clear" w:pos="4536"/>
        <w:tab w:val="right" w:leader="underscore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AB0"/>
    <w:multiLevelType w:val="hybridMultilevel"/>
    <w:tmpl w:val="23B08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CC"/>
    <w:rsid w:val="00121205"/>
    <w:rsid w:val="00164E4E"/>
    <w:rsid w:val="003D5F98"/>
    <w:rsid w:val="003E54D7"/>
    <w:rsid w:val="0041250D"/>
    <w:rsid w:val="004F36B4"/>
    <w:rsid w:val="00501919"/>
    <w:rsid w:val="00571A33"/>
    <w:rsid w:val="00627E77"/>
    <w:rsid w:val="0065465F"/>
    <w:rsid w:val="006553D1"/>
    <w:rsid w:val="007728C1"/>
    <w:rsid w:val="00776F94"/>
    <w:rsid w:val="009037BB"/>
    <w:rsid w:val="00914B8F"/>
    <w:rsid w:val="00915A4B"/>
    <w:rsid w:val="00932B1C"/>
    <w:rsid w:val="00936152"/>
    <w:rsid w:val="00974063"/>
    <w:rsid w:val="00A92593"/>
    <w:rsid w:val="00AD6F11"/>
    <w:rsid w:val="00B04944"/>
    <w:rsid w:val="00D35881"/>
    <w:rsid w:val="00D769CC"/>
    <w:rsid w:val="00DF764E"/>
    <w:rsid w:val="00E24146"/>
    <w:rsid w:val="00E52DF2"/>
    <w:rsid w:val="00E85EBE"/>
    <w:rsid w:val="00EE6115"/>
    <w:rsid w:val="00FB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7C95"/>
  <w15:docId w15:val="{BD5A0F6E-E9F7-4669-81A3-8F36AB0D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before="120"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553D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53D1"/>
  </w:style>
  <w:style w:type="paragraph" w:styleId="llb">
    <w:name w:val="footer"/>
    <w:basedOn w:val="Norml"/>
    <w:link w:val="llbChar"/>
    <w:uiPriority w:val="99"/>
    <w:unhideWhenUsed/>
    <w:rsid w:val="006553D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53D1"/>
  </w:style>
  <w:style w:type="paragraph" w:styleId="Listaszerbekezds">
    <w:name w:val="List Paragraph"/>
    <w:basedOn w:val="Norml"/>
    <w:uiPriority w:val="34"/>
    <w:qFormat/>
    <w:rsid w:val="00932B1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32B1C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120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1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lasalv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ta@rkk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István</dc:creator>
  <cp:lastModifiedBy>CSELE-2</cp:lastModifiedBy>
  <cp:revision>2</cp:revision>
  <cp:lastPrinted>2016-12-15T10:36:00Z</cp:lastPrinted>
  <dcterms:created xsi:type="dcterms:W3CDTF">2016-12-20T09:08:00Z</dcterms:created>
  <dcterms:modified xsi:type="dcterms:W3CDTF">2016-12-20T09:08:00Z</dcterms:modified>
</cp:coreProperties>
</file>